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5E4C" w14:textId="4ED9A14A" w:rsidR="003E52A1" w:rsidRPr="0081635E" w:rsidRDefault="003E52A1" w:rsidP="0081635E">
      <w:pPr>
        <w:jc w:val="center"/>
        <w:rPr>
          <w:sz w:val="48"/>
          <w:szCs w:val="48"/>
        </w:rPr>
      </w:pPr>
      <w:r w:rsidRPr="0081635E">
        <w:rPr>
          <w:sz w:val="48"/>
          <w:szCs w:val="48"/>
        </w:rPr>
        <w:t>Types de problèmes travaillés pendant la manche</w:t>
      </w:r>
    </w:p>
    <w:p w14:paraId="34B2BE52" w14:textId="6E3E1F8C" w:rsidR="003E52A1" w:rsidRPr="00456CCF" w:rsidRDefault="003E52A1" w:rsidP="00456CCF">
      <w:pPr>
        <w:jc w:val="center"/>
        <w:rPr>
          <w:b/>
          <w:sz w:val="40"/>
          <w:szCs w:val="40"/>
          <w:u w:val="single"/>
        </w:rPr>
      </w:pPr>
      <w:r w:rsidRPr="009C6E8D">
        <w:rPr>
          <w:b/>
          <w:sz w:val="40"/>
          <w:szCs w:val="40"/>
          <w:u w:val="single"/>
        </w:rPr>
        <w:t>Manche 2 niveau GS</w:t>
      </w:r>
    </w:p>
    <w:p w14:paraId="6B99BD1A" w14:textId="26744D57" w:rsidR="00456CCF" w:rsidRPr="00456CCF" w:rsidRDefault="00456CCF" w:rsidP="00456CCF">
      <w:pPr>
        <w:spacing w:after="0" w:line="240" w:lineRule="auto"/>
        <w:textAlignment w:val="baseline"/>
        <w:rPr>
          <w:rFonts w:ascii="Segoe UI" w:eastAsia="Times New Roman" w:hAnsi="Segoe UI" w:cs="Segoe UI"/>
          <w:lang w:eastAsia="fr-FR"/>
        </w:rPr>
      </w:pPr>
      <w:r w:rsidRPr="00456C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Rappel 2 temps</w:t>
      </w:r>
    </w:p>
    <w:p w14:paraId="7F3E4D4F" w14:textId="068542C3" w:rsidR="00456CCF" w:rsidRPr="00456CCF" w:rsidRDefault="00456CCF" w:rsidP="00456CC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456CC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ETAPE CONCRETE </w:t>
      </w:r>
      <w:r w:rsidRPr="00456CCF">
        <w:rPr>
          <w:rFonts w:ascii="Calibri" w:eastAsia="Times New Roman" w:hAnsi="Calibri" w:cs="Calibri"/>
          <w:color w:val="000000"/>
          <w:lang w:eastAsia="fr-FR"/>
        </w:rPr>
        <w:t>(situation de recherche, mise en commun, structuration)</w:t>
      </w:r>
      <w:r w:rsidRPr="00456CC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456CCF">
        <w:rPr>
          <w:rFonts w:ascii="Calibri" w:eastAsia="Times New Roman" w:hAnsi="Calibri" w:cs="Calibri"/>
          <w:color w:val="000000"/>
          <w:lang w:eastAsia="fr-FR"/>
        </w:rPr>
        <w:t xml:space="preserve">puis </w:t>
      </w:r>
      <w:r w:rsidRPr="00456CC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ETAPE IMAGEE </w:t>
      </w:r>
      <w:r w:rsidRPr="00456CCF">
        <w:rPr>
          <w:rFonts w:ascii="Calibri" w:eastAsia="Times New Roman" w:hAnsi="Calibri" w:cs="Calibri"/>
          <w:color w:val="000000"/>
          <w:lang w:eastAsia="fr-FR"/>
        </w:rPr>
        <w:t>(situation de recherche, mise en commun, structuration)</w:t>
      </w:r>
    </w:p>
    <w:p w14:paraId="415ED5D5" w14:textId="77777777" w:rsidR="00456CCF" w:rsidRDefault="00456CCF" w:rsidP="00456CCF">
      <w:pPr>
        <w:spacing w:after="0" w:line="240" w:lineRule="auto"/>
        <w:textAlignment w:val="baseline"/>
      </w:pPr>
    </w:p>
    <w:tbl>
      <w:tblPr>
        <w:tblStyle w:val="Grilledutableau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63"/>
        <w:gridCol w:w="3281"/>
        <w:gridCol w:w="3281"/>
        <w:gridCol w:w="3281"/>
        <w:gridCol w:w="3282"/>
      </w:tblGrid>
      <w:tr w:rsidR="00723488" w14:paraId="0AF79414" w14:textId="77777777" w:rsidTr="1A51A1AC">
        <w:trPr>
          <w:trHeight w:val="63"/>
        </w:trPr>
        <w:tc>
          <w:tcPr>
            <w:tcW w:w="2263" w:type="dxa"/>
            <w:vAlign w:val="bottom"/>
          </w:tcPr>
          <w:p w14:paraId="29878F55" w14:textId="540B109D" w:rsidR="003E52A1" w:rsidRDefault="0037588F" w:rsidP="0037588F">
            <w:pPr>
              <w:jc w:val="center"/>
            </w:pPr>
            <w:r>
              <w:t>Typologies de problèmes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6D6D2E5F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découvre »</w:t>
            </w:r>
          </w:p>
          <w:p w14:paraId="50927509" w14:textId="3B1F0EF8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découverte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313B51E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m’entraîne »</w:t>
            </w:r>
          </w:p>
          <w:p w14:paraId="1DA0CD36" w14:textId="593DFACE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d’entraînement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50EFDC6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J’approfondis »</w:t>
            </w:r>
          </w:p>
          <w:p w14:paraId="3CED5C85" w14:textId="54EAA190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réinvestissement</w:t>
            </w:r>
          </w:p>
        </w:tc>
        <w:tc>
          <w:tcPr>
            <w:tcW w:w="3282" w:type="dxa"/>
            <w:tcBorders>
              <w:bottom w:val="single" w:sz="6" w:space="0" w:color="auto"/>
            </w:tcBorders>
            <w:vAlign w:val="center"/>
          </w:tcPr>
          <w:p w14:paraId="17D59F25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m’évalue »</w:t>
            </w:r>
          </w:p>
          <w:p w14:paraId="7903343A" w14:textId="3BDAF8D1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d’évaluation</w:t>
            </w:r>
          </w:p>
        </w:tc>
      </w:tr>
      <w:tr w:rsidR="00723488" w:rsidRPr="0081635E" w14:paraId="53C1BC84" w14:textId="77777777" w:rsidTr="1A51A1AC">
        <w:trPr>
          <w:trHeight w:val="1554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56F8723F" w14:textId="6E821C87" w:rsidR="003E52A1" w:rsidRPr="0081635E" w:rsidRDefault="003E52A1" w:rsidP="00456CCF">
            <w:pPr>
              <w:jc w:val="center"/>
              <w:rPr>
                <w:b/>
                <w:sz w:val="28"/>
                <w:szCs w:val="28"/>
              </w:rPr>
            </w:pPr>
            <w:r w:rsidRPr="0081635E">
              <w:rPr>
                <w:b/>
                <w:sz w:val="28"/>
                <w:szCs w:val="28"/>
              </w:rPr>
              <w:t>Problèmes multiplicatifs :</w:t>
            </w:r>
            <w:r w:rsidR="00456CCF">
              <w:rPr>
                <w:b/>
                <w:sz w:val="28"/>
                <w:szCs w:val="28"/>
              </w:rPr>
              <w:t xml:space="preserve"> </w:t>
            </w:r>
            <w:r w:rsidRPr="0081635E">
              <w:rPr>
                <w:b/>
                <w:sz w:val="28"/>
                <w:szCs w:val="28"/>
              </w:rPr>
              <w:t>valeur du tout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8729FA" w14:textId="6621BF01" w:rsidR="003E52A1" w:rsidRPr="00456CCF" w:rsidRDefault="003E52A1" w:rsidP="0081635E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 xml:space="preserve">Séance 1 Problème </w:t>
            </w:r>
            <w:r w:rsidR="00456CCF" w:rsidRPr="00456CCF">
              <w:rPr>
                <w:rFonts w:cstheme="minorHAnsi"/>
                <w:b/>
                <w:color w:val="FF0000"/>
                <w:sz w:val="28"/>
                <w:szCs w:val="28"/>
              </w:rPr>
              <w:t>de découverte</w:t>
            </w:r>
          </w:p>
          <w:p w14:paraId="57E30D8C" w14:textId="77777777" w:rsidR="0081635E" w:rsidRPr="0081635E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F75A6CD" w14:textId="6ECCE2E5" w:rsidR="003E52A1" w:rsidRPr="00723488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sz w:val="20"/>
                <w:szCs w:val="22"/>
                <w:u w:val="single"/>
              </w:rPr>
            </w:pPr>
            <w:r w:rsidRPr="00723488">
              <w:rPr>
                <w:rStyle w:val="normaltextrun"/>
                <w:rFonts w:asciiTheme="minorHAnsi" w:hAnsiTheme="minorHAnsi" w:cstheme="minorHAnsi"/>
                <w:b/>
                <w:iCs/>
                <w:sz w:val="20"/>
                <w:szCs w:val="22"/>
                <w:u w:val="single"/>
              </w:rPr>
              <w:t>L</w:t>
            </w:r>
            <w:r w:rsidRPr="00723488">
              <w:rPr>
                <w:rStyle w:val="normaltextrun"/>
                <w:rFonts w:asciiTheme="minorHAnsi" w:hAnsiTheme="minorHAnsi" w:cstheme="minorHAnsi"/>
                <w:b/>
                <w:iCs/>
                <w:sz w:val="22"/>
                <w:u w:val="single"/>
              </w:rPr>
              <w:t>es jetons</w:t>
            </w:r>
            <w:r w:rsidR="0081635E" w:rsidRPr="00723488">
              <w:rPr>
                <w:rStyle w:val="normaltextrun"/>
                <w:rFonts w:asciiTheme="minorHAnsi" w:hAnsiTheme="minorHAnsi" w:cstheme="minorHAnsi"/>
                <w:b/>
                <w:iCs/>
                <w:sz w:val="22"/>
                <w:u w:val="single"/>
              </w:rPr>
              <w:t xml:space="preserve"> de la maîtresse</w:t>
            </w:r>
          </w:p>
          <w:p w14:paraId="282B1789" w14:textId="7193000B" w:rsidR="003E52A1" w:rsidRPr="00723488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8"/>
              </w:rPr>
            </w:pPr>
            <w:r w:rsidRPr="00723488">
              <w:rPr>
                <w:rStyle w:val="normaltextrun"/>
                <w:rFonts w:asciiTheme="minorHAnsi" w:hAnsiTheme="minorHAnsi" w:cstheme="minorHAnsi"/>
                <w:iCs/>
                <w:sz w:val="20"/>
                <w:szCs w:val="22"/>
              </w:rPr>
              <w:t>La maitresse travaille avec 4 enfants.</w:t>
            </w:r>
            <w:r w:rsidRPr="00723488">
              <w:rPr>
                <w:rStyle w:val="eop"/>
                <w:rFonts w:asciiTheme="minorHAnsi" w:hAnsiTheme="minorHAnsi" w:cstheme="minorHAnsi"/>
                <w:sz w:val="20"/>
                <w:szCs w:val="22"/>
              </w:rPr>
              <w:t> </w:t>
            </w:r>
          </w:p>
          <w:p w14:paraId="1832AB3A" w14:textId="77777777" w:rsidR="003E52A1" w:rsidRPr="00723488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8"/>
              </w:rPr>
            </w:pPr>
            <w:r w:rsidRPr="00723488">
              <w:rPr>
                <w:rStyle w:val="normaltextrun"/>
                <w:rFonts w:asciiTheme="minorHAnsi" w:hAnsiTheme="minorHAnsi" w:cstheme="minorHAnsi"/>
                <w:iCs/>
                <w:sz w:val="20"/>
                <w:szCs w:val="22"/>
              </w:rPr>
              <w:t>Elle donne 2 jetons à chaque enfant. </w:t>
            </w:r>
            <w:r w:rsidRPr="00723488">
              <w:rPr>
                <w:rStyle w:val="eop"/>
                <w:rFonts w:asciiTheme="minorHAnsi" w:hAnsiTheme="minorHAnsi" w:cstheme="minorHAnsi"/>
                <w:sz w:val="20"/>
                <w:szCs w:val="22"/>
              </w:rPr>
              <w:t> </w:t>
            </w:r>
          </w:p>
          <w:p w14:paraId="6FCBE840" w14:textId="77777777" w:rsidR="003E52A1" w:rsidRPr="00723488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0"/>
                <w:szCs w:val="22"/>
              </w:rPr>
            </w:pPr>
            <w:r w:rsidRPr="00723488">
              <w:rPr>
                <w:rStyle w:val="normaltextrun"/>
                <w:rFonts w:asciiTheme="minorHAnsi" w:hAnsiTheme="minorHAnsi" w:cstheme="minorHAnsi"/>
                <w:iCs/>
                <w:sz w:val="20"/>
                <w:szCs w:val="22"/>
              </w:rPr>
              <w:t>Combien de jetons la maitresse doit-elle préparer en tout ?</w:t>
            </w:r>
          </w:p>
          <w:p w14:paraId="3601782E" w14:textId="77777777" w:rsidR="007D6628" w:rsidRDefault="007D6628" w:rsidP="003E52A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314179C1" w14:textId="0925A248" w:rsidR="00723488" w:rsidRDefault="007D6628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2348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Pour l’enseignant :</w:t>
            </w:r>
            <w:r w:rsidRPr="0072348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23488">
              <w:rPr>
                <w:rStyle w:val="normaltextrun"/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La trace de structuration fera référence à l’étape concrète et à l’étape imagée. De l’étape imagée on pourra passer vers la schématisation.</w:t>
            </w:r>
          </w:p>
          <w:p w14:paraId="015313B2" w14:textId="623F1A16" w:rsidR="00723488" w:rsidRDefault="00723488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>lacer des jetons :</w:t>
            </w:r>
          </w:p>
          <w:p w14:paraId="2602974E" w14:textId="01CBF93F" w:rsidR="00723488" w:rsidRDefault="00723488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drawing>
                <wp:inline distT="0" distB="0" distL="0" distR="0" wp14:anchorId="08863B8D" wp14:editId="44B05B1A">
                  <wp:extent cx="1394114" cy="831273"/>
                  <wp:effectExtent l="0" t="0" r="0" b="6985"/>
                  <wp:docPr id="1" name="Image 1" descr="C:\Users\vdionisi\AppData\Local\Microsoft\Windows\INetCache\Content.MSO\4DC68F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ionisi\AppData\Local\Microsoft\Windows\INetCache\Content.MSO\4DC68F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860" cy="84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Ind w:w="1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24"/>
              <w:gridCol w:w="425"/>
              <w:gridCol w:w="426"/>
            </w:tblGrid>
            <w:tr w:rsidR="00723488" w14:paraId="5A75F4BF" w14:textId="77777777" w:rsidTr="00723488">
              <w:tc>
                <w:tcPr>
                  <w:tcW w:w="594" w:type="dxa"/>
                </w:tcPr>
                <w:p w14:paraId="12D1BBD1" w14:textId="62FD50D3" w:rsidR="00723488" w:rsidRDefault="00723488" w:rsidP="003E52A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398" w:type="dxa"/>
                </w:tcPr>
                <w:p w14:paraId="131EF29B" w14:textId="05918755" w:rsidR="00723488" w:rsidRDefault="00723488" w:rsidP="003E52A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425" w:type="dxa"/>
                </w:tcPr>
                <w:p w14:paraId="254DE832" w14:textId="412897C7" w:rsidR="00723488" w:rsidRDefault="00723488" w:rsidP="003E52A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426" w:type="dxa"/>
                </w:tcPr>
                <w:p w14:paraId="38D18F5F" w14:textId="16602CF4" w:rsidR="00723488" w:rsidRDefault="00723488" w:rsidP="003E52A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XX</w:t>
                  </w:r>
                </w:p>
              </w:tc>
            </w:tr>
          </w:tbl>
          <w:p w14:paraId="03E89EBF" w14:textId="37E8AC32" w:rsidR="00723488" w:rsidRDefault="00723488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B33596A" w14:textId="0A0959A0" w:rsidR="00723488" w:rsidRPr="00723488" w:rsidRDefault="00723488" w:rsidP="0072348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1A51A1AC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>
              <w:rPr>
                <w:noProof/>
              </w:rPr>
              <w:drawing>
                <wp:inline distT="0" distB="0" distL="0" distR="0" wp14:anchorId="346E91C2" wp14:editId="1A51A1AC">
                  <wp:extent cx="1696835" cy="297738"/>
                  <wp:effectExtent l="0" t="0" r="0" b="7620"/>
                  <wp:docPr id="8" name="Image 8" descr="C:\Users\vdionisi\AppData\Local\Microsoft\Windows\INetCache\Content.MSO\9AA439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835" cy="29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A51A1AC">
              <w:rPr>
                <w:rFonts w:ascii="Times New Roman" w:eastAsia="Times New Roman" w:hAnsi="Times New Roman" w:cs="Times New Roman"/>
                <w:lang w:eastAsia="fr-FR"/>
              </w:rPr>
              <w:t>  </w:t>
            </w:r>
          </w:p>
          <w:p w14:paraId="1443B075" w14:textId="7D741B33" w:rsidR="00723488" w:rsidRPr="00723488" w:rsidRDefault="00723488" w:rsidP="0072348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F85DC" wp14:editId="779E1BB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86302</wp:posOffset>
                      </wp:positionV>
                      <wp:extent cx="90055" cy="103909"/>
                      <wp:effectExtent l="0" t="0" r="24765" b="1079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55" cy="1039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Ellipse 10" style="position:absolute;margin-left:17.7pt;margin-top:6.8pt;width:7.1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3C29A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55218" wp14:editId="3EBF262C">
                      <wp:simplePos x="0" y="0"/>
                      <wp:positionH relativeFrom="column">
                        <wp:posOffset>105179</wp:posOffset>
                      </wp:positionH>
                      <wp:positionV relativeFrom="paragraph">
                        <wp:posOffset>88439</wp:posOffset>
                      </wp:positionV>
                      <wp:extent cx="90055" cy="103909"/>
                      <wp:effectExtent l="0" t="0" r="24765" b="1079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55" cy="10390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Ellipse 9" style="position:absolute;margin-left:8.3pt;margin-top:6.95pt;width:7.1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1600]" strokeweight="1pt" w14:anchorId="0DD5BB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">
                      <v:stroke joinstyle="miter"/>
                    </v:oval>
                  </w:pict>
                </mc:Fallback>
              </mc:AlternateContent>
            </w:r>
            <w:r w:rsidRPr="00723488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723488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6A758B8" wp14:editId="2C53F02D">
                  <wp:extent cx="387985" cy="311785"/>
                  <wp:effectExtent l="0" t="0" r="0" b="0"/>
                  <wp:docPr id="3" name="Image 3" descr="C:\Users\vdionisi\AppData\Local\Microsoft\Windows\INetCache\Content.MSO\CC5A12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dionisi\AppData\Local\Microsoft\Windows\INetCache\Content.MSO\CC5A12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488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D039665" wp14:editId="1DAD74FD">
                  <wp:extent cx="353060" cy="297815"/>
                  <wp:effectExtent l="0" t="0" r="8890" b="6985"/>
                  <wp:docPr id="5" name="Image 5" descr="C:\Users\vdionisi\AppData\Local\Microsoft\Windows\INetCache\Content.MSO\171E21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dionisi\AppData\Local\Microsoft\Windows\INetCache\Content.MSO\171E21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488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6534BDF" wp14:editId="44925971">
                  <wp:extent cx="387985" cy="311785"/>
                  <wp:effectExtent l="0" t="0" r="0" b="0"/>
                  <wp:docPr id="4" name="Image 4" descr="C:\Users\vdionisi\AppData\Local\Microsoft\Windows\INetCache\Content.MSO\D0570A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dionisi\AppData\Local\Microsoft\Windows\INetCache\Content.MSO\D0570A7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488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A44633E" wp14:editId="5CA03B21">
                  <wp:extent cx="387985" cy="311785"/>
                  <wp:effectExtent l="0" t="0" r="0" b="0"/>
                  <wp:docPr id="11" name="Image 11" descr="C:\Users\vdionisi\AppData\Local\Microsoft\Windows\INetCache\Content.MSO\D0570A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dionisi\AppData\Local\Microsoft\Windows\INetCache\Content.MSO\D0570A7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69F02A" w14:textId="5A0C7C8F" w:rsidR="003E52A1" w:rsidRPr="00456CCF" w:rsidRDefault="003E52A1" w:rsidP="0081635E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 xml:space="preserve">Séance 1 Problème </w:t>
            </w:r>
            <w:r w:rsidR="00456CCF" w:rsidRPr="00456CCF">
              <w:rPr>
                <w:rFonts w:cstheme="minorHAnsi"/>
                <w:b/>
                <w:color w:val="FF0000"/>
                <w:sz w:val="28"/>
                <w:szCs w:val="28"/>
              </w:rPr>
              <w:t>d’entraînement</w:t>
            </w:r>
          </w:p>
          <w:p w14:paraId="2F3A7F80" w14:textId="77777777" w:rsidR="0081635E" w:rsidRPr="0081635E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  <w:shd w:val="clear" w:color="auto" w:fill="FF00FF"/>
              </w:rPr>
            </w:pPr>
          </w:p>
          <w:p w14:paraId="67E276D0" w14:textId="77777777" w:rsidR="0081635E" w:rsidRPr="0081635E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Les jetons de Laly</w:t>
            </w:r>
          </w:p>
          <w:p w14:paraId="1D0C1215" w14:textId="512A268A" w:rsidR="003E52A1" w:rsidRPr="0081635E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 xml:space="preserve">Laly a 3 boites. Elle doit mettre 3 jetons dans </w:t>
            </w:r>
            <w:r w:rsidR="0081635E"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chacune des boites.</w:t>
            </w:r>
          </w:p>
          <w:p w14:paraId="7691C513" w14:textId="77777777" w:rsidR="003E52A1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Combien de jetons doit-elle préparer pour réaliser ce travail ?</w:t>
            </w:r>
          </w:p>
          <w:p w14:paraId="7B6085F7" w14:textId="77777777" w:rsidR="00723488" w:rsidRDefault="00723488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E6AA8E" w14:textId="1475EFAA" w:rsidR="00723488" w:rsidRPr="00D84CE1" w:rsidRDefault="00D84CE1" w:rsidP="007234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D84CE1">
              <w:rPr>
                <w:rStyle w:val="normaltextrun"/>
                <w:rFonts w:asciiTheme="minorHAnsi" w:hAnsiTheme="minorHAnsi"/>
                <w:bCs/>
                <w:i/>
                <w:sz w:val="22"/>
                <w:szCs w:val="22"/>
              </w:rPr>
              <w:t>Bilingue</w:t>
            </w:r>
            <w:r w:rsidRPr="00D84CE1">
              <w:rPr>
                <w:rStyle w:val="normaltextrun"/>
                <w:rFonts w:asciiTheme="minorHAnsi" w:hAnsiTheme="minorHAnsi"/>
                <w:bCs/>
                <w:sz w:val="22"/>
                <w:szCs w:val="22"/>
              </w:rPr>
              <w:t xml:space="preserve"> – </w:t>
            </w:r>
            <w:r w:rsidR="00723488" w:rsidRPr="00D84CE1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Die </w:t>
            </w:r>
            <w:proofErr w:type="spellStart"/>
            <w:r w:rsidR="00723488" w:rsidRPr="00D84CE1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Spielsteine</w:t>
            </w:r>
            <w:proofErr w:type="spellEnd"/>
            <w:r w:rsidR="00723488" w:rsidRPr="00D84CE1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7C29B62A" w14:textId="77777777" w:rsidR="00723488" w:rsidRPr="00D84CE1" w:rsidRDefault="00723488" w:rsidP="007234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Laly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hat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3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Dosen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Sie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muss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jede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Dose 3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Spielsteine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legen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. </w:t>
            </w:r>
            <w:r w:rsidRPr="00D84CE1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673E6C61" w14:textId="122375A3" w:rsidR="00723488" w:rsidRPr="00D84CE1" w:rsidRDefault="00723488" w:rsidP="007234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Wie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viele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Spielsteine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muss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sie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dafür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vorbereiten</w:t>
            </w:r>
            <w:proofErr w:type="spellEnd"/>
            <w:r w:rsidR="00D84CE1"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?</w:t>
            </w:r>
          </w:p>
          <w:p w14:paraId="03D53C9E" w14:textId="5142666F" w:rsidR="00723488" w:rsidRPr="0081635E" w:rsidRDefault="00723488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39AE3B" w14:textId="7B228F9C" w:rsidR="003E52A1" w:rsidRPr="00456CCF" w:rsidRDefault="003E52A1" w:rsidP="0081635E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1</w:t>
            </w:r>
          </w:p>
          <w:p w14:paraId="394AA08F" w14:textId="77777777" w:rsidR="0081635E" w:rsidRPr="0081635E" w:rsidRDefault="0081635E">
            <w:pPr>
              <w:rPr>
                <w:rFonts w:cstheme="minorHAnsi"/>
              </w:rPr>
            </w:pPr>
          </w:p>
          <w:p w14:paraId="47B2E4CA" w14:textId="77777777" w:rsidR="0081635E" w:rsidRPr="0081635E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Les bananes</w:t>
            </w:r>
          </w:p>
          <w:p w14:paraId="6280AD22" w14:textId="2D30E44B" w:rsidR="003E52A1" w:rsidRPr="0081635E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Tom prépare 2 assiettes, une pour lui et encore une pour son invité. Dans chaque assiette il veut mettre 5 bananes. </w:t>
            </w:r>
            <w:r w:rsidRPr="0081635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15C6C4F" w14:textId="77777777" w:rsidR="003E52A1" w:rsidRDefault="003E52A1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Combien de bananes doit-il acheter au marché ?</w:t>
            </w:r>
          </w:p>
          <w:p w14:paraId="2D558984" w14:textId="77777777" w:rsidR="00D84CE1" w:rsidRDefault="00D84CE1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34641226" w14:textId="7A1A304E" w:rsidR="00D84CE1" w:rsidRPr="00D84CE1" w:rsidRDefault="00D84CE1" w:rsidP="00D84C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b/>
                <w:sz w:val="18"/>
                <w:szCs w:val="18"/>
                <w:u w:val="single"/>
              </w:rPr>
            </w:pPr>
            <w:r w:rsidRPr="00D84CE1">
              <w:rPr>
                <w:rStyle w:val="normaltextrun"/>
                <w:rFonts w:asciiTheme="minorHAnsi" w:hAnsiTheme="minorHAnsi"/>
                <w:i/>
                <w:sz w:val="22"/>
                <w:szCs w:val="22"/>
              </w:rPr>
              <w:t>Bilingue</w:t>
            </w:r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–</w:t>
            </w:r>
            <w:r>
              <w:rPr>
                <w:rStyle w:val="normaltextrun"/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  <w:r w:rsidRPr="00D84CE1">
              <w:rPr>
                <w:rStyle w:val="normaltextrun"/>
                <w:rFonts w:asciiTheme="minorHAnsi" w:hAnsiTheme="minorHAnsi"/>
                <w:b/>
                <w:sz w:val="22"/>
                <w:szCs w:val="22"/>
                <w:u w:val="single"/>
              </w:rPr>
              <w:t xml:space="preserve">Die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b/>
                <w:sz w:val="22"/>
                <w:szCs w:val="22"/>
                <w:u w:val="single"/>
              </w:rPr>
              <w:t>Bananen</w:t>
            </w:r>
            <w:proofErr w:type="spellEnd"/>
            <w:r w:rsidRPr="00D84CE1">
              <w:rPr>
                <w:rStyle w:val="eop"/>
                <w:rFonts w:asciiTheme="minorHAnsi" w:hAnsiTheme="minorHAnsi"/>
                <w:b/>
                <w:sz w:val="22"/>
                <w:szCs w:val="22"/>
                <w:u w:val="single"/>
              </w:rPr>
              <w:t> </w:t>
            </w:r>
          </w:p>
          <w:p w14:paraId="7E190694" w14:textId="77777777" w:rsidR="00D84CE1" w:rsidRPr="00D84CE1" w:rsidRDefault="00D84CE1" w:rsidP="00D84C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Tom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hat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2 Teller,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einen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für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sich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selbst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und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noch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einen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für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seinen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Freund.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Auf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jeden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Teller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möchte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er 5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Bananen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legen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.  </w:t>
            </w:r>
            <w:r w:rsidRPr="00D84CE1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211E669C" w14:textId="06DD1807" w:rsidR="00D84CE1" w:rsidRDefault="00D84CE1" w:rsidP="00D84C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Wie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viele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Bananen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braucht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er</w:t>
            </w:r>
            <w:r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?</w:t>
            </w:r>
          </w:p>
          <w:p w14:paraId="26833126" w14:textId="41B3E499" w:rsidR="00D84CE1" w:rsidRPr="0081635E" w:rsidRDefault="00D84CE1" w:rsidP="003E52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36F71A" w14:textId="4257C695" w:rsidR="003E52A1" w:rsidRPr="00456CCF" w:rsidRDefault="003E52A1" w:rsidP="0081635E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t>Séance 4 Problème</w:t>
            </w:r>
            <w:r w:rsidR="0081635E" w:rsidRPr="00456CCF"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r w:rsidR="00456CCF" w:rsidRPr="00456CCF">
              <w:rPr>
                <w:rFonts w:cstheme="minorHAnsi"/>
                <w:b/>
                <w:color w:val="7030A0"/>
                <w:sz w:val="28"/>
                <w:szCs w:val="28"/>
              </w:rPr>
              <w:t>1</w:t>
            </w:r>
          </w:p>
          <w:p w14:paraId="7FAA1005" w14:textId="77777777" w:rsidR="0081635E" w:rsidRPr="0081635E" w:rsidRDefault="0081635E">
            <w:pPr>
              <w:rPr>
                <w:rFonts w:cstheme="minorHAnsi"/>
              </w:rPr>
            </w:pPr>
          </w:p>
          <w:p w14:paraId="2AF81A4E" w14:textId="337865F3" w:rsidR="0081635E" w:rsidRPr="0081635E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Les gommettes</w:t>
            </w:r>
          </w:p>
          <w:p w14:paraId="2718CB5C" w14:textId="57F9F350" w:rsidR="0081635E" w:rsidRPr="0081635E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Laïla doit réaliser 2 lignes de gommettes. Sur chaque ligne elle doit en coller 4. </w:t>
            </w:r>
            <w:r w:rsidRPr="0081635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66A5CF" w14:textId="77777777" w:rsidR="0081635E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Combien de gommettes doit-elle chercher chez la maîtresse ?</w:t>
            </w:r>
          </w:p>
          <w:p w14:paraId="5877BF3D" w14:textId="77777777" w:rsidR="00D84CE1" w:rsidRDefault="00D84CE1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39118912" w14:textId="77777777" w:rsidR="00D84CE1" w:rsidRPr="00D84CE1" w:rsidRDefault="00D84CE1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84CE1">
              <w:rPr>
                <w:rFonts w:asciiTheme="minorHAnsi" w:hAnsiTheme="minorHAnsi" w:cstheme="minorHAnsi"/>
                <w:i/>
                <w:sz w:val="22"/>
                <w:szCs w:val="22"/>
              </w:rPr>
              <w:t>Différencié</w:t>
            </w:r>
            <w:r w:rsidRPr="00D84CE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D84CE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Les gommettes</w:t>
            </w:r>
          </w:p>
          <w:p w14:paraId="5BE0407C" w14:textId="0451E077" w:rsidR="00D84CE1" w:rsidRPr="00D84CE1" w:rsidRDefault="00D84CE1" w:rsidP="00D84C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84CE1">
              <w:rPr>
                <w:rStyle w:val="normaltextrun"/>
                <w:rFonts w:asciiTheme="minorHAnsi" w:hAnsiTheme="minorHAnsi" w:cs="Arial"/>
                <w:iCs/>
                <w:sz w:val="22"/>
                <w:szCs w:val="22"/>
              </w:rPr>
              <w:t>Laïla doit réaliser 4 lignes de gommettes. Sur chaque ligne elle doit en coller 2.</w:t>
            </w:r>
          </w:p>
          <w:p w14:paraId="4516B568" w14:textId="77777777" w:rsidR="00D84CE1" w:rsidRPr="00D84CE1" w:rsidRDefault="00D84CE1" w:rsidP="00D84C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84CE1">
              <w:rPr>
                <w:rStyle w:val="normaltextrun"/>
                <w:rFonts w:asciiTheme="minorHAnsi" w:hAnsiTheme="minorHAnsi" w:cs="Arial"/>
                <w:iCs/>
                <w:sz w:val="22"/>
                <w:szCs w:val="22"/>
              </w:rPr>
              <w:t>Combien de gommettes doit-elle chercher chez la maîtresse ?</w:t>
            </w:r>
          </w:p>
          <w:p w14:paraId="120137AE" w14:textId="5331D051" w:rsidR="00D84CE1" w:rsidRPr="0081635E" w:rsidRDefault="00D84CE1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3488" w:rsidRPr="0081635E" w14:paraId="7AF627C6" w14:textId="77777777" w:rsidTr="1A51A1AC">
        <w:trPr>
          <w:trHeight w:val="1435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4A69F788" w14:textId="1C3D27F2" w:rsidR="003E52A1" w:rsidRPr="0081635E" w:rsidRDefault="003E52A1" w:rsidP="00456CCF">
            <w:pPr>
              <w:jc w:val="center"/>
              <w:rPr>
                <w:b/>
                <w:sz w:val="28"/>
                <w:szCs w:val="28"/>
              </w:rPr>
            </w:pPr>
            <w:r w:rsidRPr="0081635E">
              <w:rPr>
                <w:b/>
                <w:sz w:val="28"/>
                <w:szCs w:val="28"/>
              </w:rPr>
              <w:t>Problèmes multiplicatifs :</w:t>
            </w:r>
            <w:r w:rsidR="00456CCF">
              <w:rPr>
                <w:b/>
                <w:sz w:val="28"/>
                <w:szCs w:val="28"/>
              </w:rPr>
              <w:t xml:space="preserve"> </w:t>
            </w:r>
            <w:r w:rsidRPr="0081635E">
              <w:rPr>
                <w:b/>
                <w:sz w:val="28"/>
                <w:szCs w:val="28"/>
              </w:rPr>
              <w:t>valeur d’une part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34D306" w14:textId="15ECFD22" w:rsidR="003E52A1" w:rsidRPr="00456CCF" w:rsidRDefault="0081635E" w:rsidP="0081635E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Séance 2 </w:t>
            </w:r>
            <w:r w:rsidR="00456CCF"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Problème de découverte</w:t>
            </w:r>
          </w:p>
          <w:p w14:paraId="318CFC77" w14:textId="77777777" w:rsidR="0081635E" w:rsidRPr="0081635E" w:rsidRDefault="0081635E">
            <w:pPr>
              <w:rPr>
                <w:rFonts w:cstheme="minorHAnsi"/>
              </w:rPr>
            </w:pPr>
          </w:p>
          <w:p w14:paraId="411365F9" w14:textId="7E23CD04" w:rsidR="0081635E" w:rsidRPr="0081635E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Les poires</w:t>
            </w:r>
          </w:p>
          <w:p w14:paraId="5ACB19C3" w14:textId="2626FF0D" w:rsidR="0081635E" w:rsidRPr="0081635E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Julie a 6 poires et 2 assiettes. </w:t>
            </w:r>
            <w:r w:rsidRPr="0081635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CA84427" w14:textId="77777777" w:rsidR="0081635E" w:rsidRPr="0081635E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Chaque assiette doit avoir autant de poires.</w:t>
            </w:r>
            <w:r w:rsidRPr="0081635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E4A059B" w14:textId="4C7E58F1" w:rsidR="0081635E" w:rsidRPr="0081635E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Combien y a-t-il de poires dans une assiette ?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BF9B1" w14:textId="4E8C263F" w:rsidR="003E52A1" w:rsidRPr="00456CCF" w:rsidRDefault="0081635E" w:rsidP="0081635E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Séance 2 </w:t>
            </w:r>
            <w:r w:rsidR="00456CCF"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Problème d’entraînement</w:t>
            </w:r>
          </w:p>
          <w:p w14:paraId="0221336B" w14:textId="77777777" w:rsidR="0081635E" w:rsidRPr="0081635E" w:rsidRDefault="0081635E">
            <w:pPr>
              <w:rPr>
                <w:rFonts w:cstheme="minorHAnsi"/>
              </w:rPr>
            </w:pPr>
          </w:p>
          <w:p w14:paraId="7340ACEB" w14:textId="77777777" w:rsidR="0081635E" w:rsidRPr="0081635E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Les images</w:t>
            </w:r>
          </w:p>
          <w:p w14:paraId="76734FC9" w14:textId="22996EE9" w:rsidR="0081635E" w:rsidRPr="0081635E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Ali a 8 images. Il les distribue à ses 4 camarades. </w:t>
            </w:r>
            <w:r w:rsidRPr="0081635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68DBD1A" w14:textId="77777777" w:rsidR="0081635E" w:rsidRPr="00D84CE1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Combien d’images Ali donne à chacun pour que chaque enfant en ait autant et qu’il n’y ait pas de jaloux ?</w:t>
            </w:r>
          </w:p>
          <w:p w14:paraId="2C02CB8B" w14:textId="77777777" w:rsidR="00D84CE1" w:rsidRPr="00D84CE1" w:rsidRDefault="00D84CE1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E225F" w14:textId="6032A4C3" w:rsidR="00D84CE1" w:rsidRPr="00D84CE1" w:rsidRDefault="00D84CE1" w:rsidP="00D84C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84CE1">
              <w:rPr>
                <w:rFonts w:asciiTheme="minorHAnsi" w:hAnsiTheme="minorHAnsi" w:cstheme="minorHAnsi"/>
                <w:i/>
                <w:sz w:val="22"/>
                <w:szCs w:val="22"/>
              </w:rPr>
              <w:t>Bilingue</w:t>
            </w:r>
            <w:r w:rsidRPr="00D84C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84C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4CE1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Die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Bilder</w:t>
            </w:r>
            <w:proofErr w:type="spellEnd"/>
            <w:r w:rsidRPr="00D84CE1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1E797E97" w14:textId="77777777" w:rsidR="00D84CE1" w:rsidRPr="00D84CE1" w:rsidRDefault="00D84CE1" w:rsidP="00D84C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Ali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hat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8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Bilder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. Er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verteilt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sie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an seine 4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Freunde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.  </w:t>
            </w:r>
            <w:r w:rsidRPr="00D84CE1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58C5E60C" w14:textId="54FFDA2B" w:rsidR="00D84CE1" w:rsidRPr="00D84CE1" w:rsidRDefault="00D84CE1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Jeder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Freund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bekommt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gleichviele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Bilder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Wie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viele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Bilder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hat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jeder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Freund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bekommen</w:t>
            </w:r>
            <w:proofErr w:type="spellEnd"/>
            <w:r>
              <w:rPr>
                <w:rStyle w:val="normaltextrun"/>
                <w:rFonts w:asciiTheme="minorHAnsi" w:hAnsiTheme="minorHAnsi"/>
                <w:sz w:val="22"/>
                <w:szCs w:val="22"/>
              </w:rPr>
              <w:t> ?</w:t>
            </w:r>
          </w:p>
        </w:tc>
        <w:tc>
          <w:tcPr>
            <w:tcW w:w="3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7A0E" w14:textId="789728D8" w:rsidR="003E52A1" w:rsidRPr="00456CCF" w:rsidRDefault="0081635E" w:rsidP="0081635E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2</w:t>
            </w:r>
          </w:p>
          <w:p w14:paraId="72A67076" w14:textId="77777777" w:rsidR="0081635E" w:rsidRPr="0081635E" w:rsidRDefault="0081635E">
            <w:pPr>
              <w:rPr>
                <w:rFonts w:cstheme="minorHAnsi"/>
              </w:rPr>
            </w:pPr>
          </w:p>
          <w:p w14:paraId="1C3A63F9" w14:textId="77777777" w:rsidR="0081635E" w:rsidRPr="0081635E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Les jetons de Malia</w:t>
            </w:r>
          </w:p>
          <w:p w14:paraId="18138724" w14:textId="77777777" w:rsidR="0081635E" w:rsidRPr="00D84CE1" w:rsidRDefault="0081635E" w:rsidP="008163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1635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Malia a 9 jetons. Elle les distribue à 3 enfants. Combien de jetons Malia distribue pour que chaque enfant en ait autant ?</w:t>
            </w:r>
          </w:p>
          <w:p w14:paraId="2DA634D8" w14:textId="77777777" w:rsidR="00D84CE1" w:rsidRPr="00D84CE1" w:rsidRDefault="00D84CE1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C3358" w14:textId="77777777" w:rsidR="00D84CE1" w:rsidRPr="00D84CE1" w:rsidRDefault="00D84CE1" w:rsidP="00D84C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84CE1">
              <w:rPr>
                <w:rFonts w:asciiTheme="minorHAnsi" w:hAnsiTheme="minorHAnsi" w:cstheme="minorHAnsi"/>
                <w:i/>
                <w:sz w:val="22"/>
                <w:szCs w:val="22"/>
              </w:rPr>
              <w:t>Bilingue</w:t>
            </w:r>
            <w:r w:rsidRPr="00D84CE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Malias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Spielsteine</w:t>
            </w:r>
            <w:proofErr w:type="spellEnd"/>
            <w:r w:rsidRPr="00D84CE1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69FAA3D6" w14:textId="77777777" w:rsidR="00D84CE1" w:rsidRPr="00D84CE1" w:rsidRDefault="00D84CE1" w:rsidP="00D84C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Malia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hat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9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Spielsteine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und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verteilt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sie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an 3 Kinder.</w:t>
            </w:r>
            <w:r w:rsidRPr="00D84CE1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4F6C4619" w14:textId="77777777" w:rsidR="00D84CE1" w:rsidRPr="00D84CE1" w:rsidRDefault="00D84CE1" w:rsidP="00D84C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Jedes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Kind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bekommt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gleich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viele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Spielsteine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.</w:t>
            </w:r>
            <w:r w:rsidRPr="00D84CE1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3B1732ED" w14:textId="5868E4E6" w:rsidR="00D84CE1" w:rsidRPr="00D84CE1" w:rsidRDefault="00D84CE1" w:rsidP="008163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Wie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viele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Spielsteine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hat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jedes</w:t>
            </w:r>
            <w:proofErr w:type="spellEnd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Kind </w:t>
            </w:r>
            <w:proofErr w:type="spellStart"/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bekommen</w:t>
            </w:r>
            <w:proofErr w:type="spellEnd"/>
            <w:r>
              <w:rPr>
                <w:rStyle w:val="normaltextrun"/>
                <w:rFonts w:asciiTheme="minorHAnsi" w:hAnsiTheme="minorHAnsi"/>
                <w:sz w:val="22"/>
                <w:szCs w:val="22"/>
              </w:rPr>
              <w:t xml:space="preserve"> </w:t>
            </w:r>
            <w:r w:rsidRPr="00D84CE1">
              <w:rPr>
                <w:rStyle w:val="normaltextrun"/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3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FA89" w14:textId="4EEABD51" w:rsidR="003E52A1" w:rsidRPr="00456CCF" w:rsidRDefault="0081635E" w:rsidP="0081635E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t xml:space="preserve">Séance 4 Problème </w:t>
            </w:r>
            <w:r w:rsidR="00456CCF" w:rsidRPr="00456CCF">
              <w:rPr>
                <w:rFonts w:cstheme="minorHAnsi"/>
                <w:b/>
                <w:color w:val="7030A0"/>
                <w:sz w:val="28"/>
                <w:szCs w:val="28"/>
              </w:rPr>
              <w:t>2</w:t>
            </w:r>
          </w:p>
          <w:p w14:paraId="79114155" w14:textId="77777777" w:rsidR="0081635E" w:rsidRPr="0081635E" w:rsidRDefault="0081635E">
            <w:pPr>
              <w:rPr>
                <w:rFonts w:cstheme="minorHAnsi"/>
              </w:rPr>
            </w:pPr>
          </w:p>
          <w:p w14:paraId="3FD1C7F6" w14:textId="788FF341" w:rsidR="0081635E" w:rsidRPr="0081635E" w:rsidRDefault="0081635E">
            <w:pPr>
              <w:rPr>
                <w:rStyle w:val="normaltextrun"/>
                <w:rFonts w:cstheme="minorHAnsi"/>
                <w:b/>
                <w:iCs/>
                <w:color w:val="000000"/>
                <w:u w:val="single"/>
                <w:shd w:val="clear" w:color="auto" w:fill="FFFFFF"/>
              </w:rPr>
            </w:pPr>
            <w:r w:rsidRPr="0081635E">
              <w:rPr>
                <w:rStyle w:val="normaltextrun"/>
                <w:rFonts w:cstheme="minorHAnsi"/>
                <w:b/>
                <w:iCs/>
                <w:color w:val="000000"/>
                <w:u w:val="single"/>
                <w:shd w:val="clear" w:color="auto" w:fill="FFFFFF"/>
              </w:rPr>
              <w:t>Les perles</w:t>
            </w:r>
          </w:p>
          <w:p w14:paraId="04097C67" w14:textId="6819C61A" w:rsidR="0081635E" w:rsidRPr="0081635E" w:rsidRDefault="0081635E">
            <w:pPr>
              <w:rPr>
                <w:rFonts w:cstheme="minorHAnsi"/>
              </w:rPr>
            </w:pPr>
            <w:r w:rsidRPr="0081635E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Thomas a 10 perles. Il veut réaliser deux colliers ayant chacun autant de perles. Combien de perles utilise-t-il pour chaque collier ?</w:t>
            </w:r>
          </w:p>
        </w:tc>
      </w:tr>
      <w:tr w:rsidR="00D84CE1" w:rsidRPr="0081635E" w14:paraId="4FC98D55" w14:textId="77777777" w:rsidTr="1A51A1AC">
        <w:trPr>
          <w:trHeight w:val="1435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7D5B2965" w14:textId="7CAEF4E7" w:rsidR="00D84CE1" w:rsidRPr="0081635E" w:rsidRDefault="00D84CE1" w:rsidP="00456CCF">
            <w:pPr>
              <w:jc w:val="center"/>
              <w:rPr>
                <w:b/>
                <w:sz w:val="28"/>
                <w:szCs w:val="28"/>
              </w:rPr>
            </w:pPr>
            <w:r w:rsidRPr="00D84CE1">
              <w:rPr>
                <w:b/>
                <w:sz w:val="28"/>
                <w:szCs w:val="28"/>
                <w:u w:val="single"/>
              </w:rPr>
              <w:t>Bonus n°1 :</w:t>
            </w:r>
            <w:r>
              <w:rPr>
                <w:b/>
                <w:sz w:val="28"/>
                <w:szCs w:val="28"/>
              </w:rPr>
              <w:t xml:space="preserve"> problème atypique de dénombrement</w:t>
            </w:r>
          </w:p>
        </w:tc>
        <w:tc>
          <w:tcPr>
            <w:tcW w:w="1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ED70" w14:textId="7A4230B4" w:rsidR="007F71FB" w:rsidRPr="007F71FB" w:rsidRDefault="007F71FB" w:rsidP="00D84CE1">
            <w:pPr>
              <w:jc w:val="both"/>
              <w:rPr>
                <w:rFonts w:cstheme="minorHAnsi"/>
                <w:b/>
                <w:u w:val="single"/>
              </w:rPr>
            </w:pPr>
            <w:r w:rsidRPr="007F71FB">
              <w:rPr>
                <w:rFonts w:cstheme="minorHAnsi"/>
                <w:b/>
                <w:u w:val="single"/>
              </w:rPr>
              <w:t>Les costumes du clown</w:t>
            </w:r>
          </w:p>
          <w:p w14:paraId="2A25574F" w14:textId="75067CCE" w:rsidR="007F71FB" w:rsidRPr="007F71FB" w:rsidRDefault="007F71FB" w:rsidP="00D84CE1">
            <w:pPr>
              <w:jc w:val="both"/>
              <w:rPr>
                <w:rFonts w:cstheme="minorHAnsi"/>
              </w:rPr>
            </w:pPr>
            <w:r w:rsidRPr="007F71FB">
              <w:rPr>
                <w:rFonts w:cstheme="minorHAnsi"/>
              </w:rPr>
              <w:t>Pour se déguiser, un clown dispose de 2 chapeaux (un rouge, un jaune), 2 vestes (une orange, une violette), et 1 pantalon noir.</w:t>
            </w:r>
          </w:p>
          <w:p w14:paraId="6E96A30C" w14:textId="77777777" w:rsidR="007F71FB" w:rsidRDefault="007F71FB" w:rsidP="007F71FB">
            <w:pPr>
              <w:jc w:val="both"/>
              <w:rPr>
                <w:rFonts w:cstheme="minorHAnsi"/>
              </w:rPr>
            </w:pPr>
            <w:r w:rsidRPr="007F71FB">
              <w:rPr>
                <w:rFonts w:cstheme="minorHAnsi"/>
              </w:rPr>
              <w:t>Trouve le nombre de costumes différents pour ce clown.</w:t>
            </w:r>
          </w:p>
          <w:p w14:paraId="47BB3067" w14:textId="77777777" w:rsidR="007F71FB" w:rsidRDefault="007F71FB" w:rsidP="007F71FB">
            <w:pPr>
              <w:jc w:val="both"/>
              <w:rPr>
                <w:rFonts w:cstheme="minorHAnsi"/>
              </w:rPr>
            </w:pPr>
          </w:p>
          <w:p w14:paraId="1FB72315" w14:textId="5F238476" w:rsidR="007F71FB" w:rsidRPr="007F71FB" w:rsidRDefault="007F71FB" w:rsidP="007F71FB">
            <w:pPr>
              <w:jc w:val="both"/>
              <w:rPr>
                <w:rFonts w:cstheme="minorHAnsi"/>
                <w:i/>
              </w:rPr>
            </w:pPr>
            <w:r w:rsidRPr="007F71FB">
              <w:rPr>
                <w:rFonts w:cstheme="minorHAnsi"/>
                <w:i/>
                <w:u w:val="single"/>
              </w:rPr>
              <w:t>Pour l’enseignant :</w:t>
            </w:r>
            <w:r w:rsidRPr="007F71FB">
              <w:rPr>
                <w:rFonts w:cstheme="minorHAnsi"/>
                <w:i/>
              </w:rPr>
              <w:t xml:space="preserve"> fichier </w:t>
            </w:r>
            <w:proofErr w:type="spellStart"/>
            <w:r w:rsidRPr="007F71FB">
              <w:rPr>
                <w:rFonts w:cstheme="minorHAnsi"/>
                <w:i/>
              </w:rPr>
              <w:t>pdf</w:t>
            </w:r>
            <w:proofErr w:type="spellEnd"/>
            <w:r w:rsidRPr="007F71FB">
              <w:rPr>
                <w:rFonts w:cstheme="minorHAnsi"/>
                <w:i/>
              </w:rPr>
              <w:t xml:space="preserve"> à disposition en annexe pour </w:t>
            </w:r>
            <w:r w:rsidR="009D4D98">
              <w:rPr>
                <w:rFonts w:cstheme="minorHAnsi"/>
                <w:i/>
              </w:rPr>
              <w:t>aide à la résolution</w:t>
            </w:r>
          </w:p>
        </w:tc>
      </w:tr>
    </w:tbl>
    <w:p w14:paraId="437560EF" w14:textId="4CCF89D1" w:rsidR="003E52A1" w:rsidRDefault="003E52A1"/>
    <w:p w14:paraId="3D87B7F9" w14:textId="77777777" w:rsidR="0037588F" w:rsidRDefault="0037588F">
      <w:pPr>
        <w:rPr>
          <w:sz w:val="28"/>
          <w:szCs w:val="28"/>
        </w:rPr>
      </w:pPr>
      <w:r w:rsidRPr="0037588F">
        <w:rPr>
          <w:sz w:val="28"/>
          <w:szCs w:val="28"/>
        </w:rPr>
        <w:t>Deux typologies de problèmes vous sont proposées pendant cette manche. Vous pouvez</w:t>
      </w:r>
      <w:r>
        <w:rPr>
          <w:sz w:val="28"/>
          <w:szCs w:val="28"/>
        </w:rPr>
        <w:t> :</w:t>
      </w:r>
    </w:p>
    <w:p w14:paraId="50E6FCE7" w14:textId="5C0C205B" w:rsidR="0037588F" w:rsidRDefault="0037588F" w:rsidP="003758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Travailler les deux types de problèmes, en suivant l’ordre des séances</w:t>
      </w:r>
      <w:r w:rsidR="00456CCF">
        <w:rPr>
          <w:sz w:val="28"/>
          <w:szCs w:val="28"/>
        </w:rPr>
        <w:t xml:space="preserve"> (</w:t>
      </w:r>
      <w:r w:rsidR="00456CCF" w:rsidRPr="00456CCF">
        <w:rPr>
          <w:color w:val="FF0000"/>
          <w:sz w:val="28"/>
          <w:szCs w:val="28"/>
        </w:rPr>
        <w:t>séance 1</w:t>
      </w:r>
      <w:r w:rsidR="00456CCF">
        <w:rPr>
          <w:sz w:val="28"/>
          <w:szCs w:val="28"/>
        </w:rPr>
        <w:t xml:space="preserve">, </w:t>
      </w:r>
      <w:r w:rsidR="00456CCF" w:rsidRPr="00456CCF">
        <w:rPr>
          <w:color w:val="0070C0"/>
          <w:sz w:val="28"/>
          <w:szCs w:val="28"/>
        </w:rPr>
        <w:t>séance 2</w:t>
      </w:r>
      <w:r w:rsidR="00456CCF">
        <w:rPr>
          <w:sz w:val="28"/>
          <w:szCs w:val="28"/>
        </w:rPr>
        <w:t xml:space="preserve">, </w:t>
      </w:r>
      <w:r w:rsidR="00456CCF" w:rsidRPr="00456CCF">
        <w:rPr>
          <w:color w:val="00B050"/>
          <w:sz w:val="28"/>
          <w:szCs w:val="28"/>
        </w:rPr>
        <w:t>séance 3</w:t>
      </w:r>
      <w:r w:rsidR="00456CCF">
        <w:rPr>
          <w:sz w:val="28"/>
          <w:szCs w:val="28"/>
        </w:rPr>
        <w:t xml:space="preserve">, </w:t>
      </w:r>
      <w:r w:rsidR="00456CCF" w:rsidRPr="00456CCF">
        <w:rPr>
          <w:color w:val="7030A0"/>
          <w:sz w:val="28"/>
          <w:szCs w:val="28"/>
        </w:rPr>
        <w:t>séance 4</w:t>
      </w:r>
      <w:r w:rsidR="00456CCF">
        <w:rPr>
          <w:sz w:val="28"/>
          <w:szCs w:val="28"/>
        </w:rPr>
        <w:t>)</w:t>
      </w:r>
    </w:p>
    <w:p w14:paraId="54376C69" w14:textId="195CCB9B" w:rsidR="0037588F" w:rsidRPr="0037588F" w:rsidRDefault="0037588F" w:rsidP="003758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Travailler une seule typologie (</w:t>
      </w:r>
      <w:r w:rsidR="00456CCF">
        <w:rPr>
          <w:sz w:val="28"/>
          <w:szCs w:val="28"/>
        </w:rPr>
        <w:t xml:space="preserve">en suivant l’ordre de la </w:t>
      </w:r>
      <w:r>
        <w:rPr>
          <w:sz w:val="28"/>
          <w:szCs w:val="28"/>
        </w:rPr>
        <w:t xml:space="preserve">deuxième </w:t>
      </w:r>
      <w:r w:rsidR="00456CCF" w:rsidRPr="00456CCF">
        <w:rPr>
          <w:b/>
          <w:sz w:val="28"/>
          <w:szCs w:val="28"/>
        </w:rPr>
        <w:t>OU</w:t>
      </w:r>
      <w:r w:rsidR="00456CCF">
        <w:rPr>
          <w:sz w:val="28"/>
          <w:szCs w:val="28"/>
        </w:rPr>
        <w:t xml:space="preserve"> de la</w:t>
      </w:r>
      <w:r>
        <w:rPr>
          <w:sz w:val="28"/>
          <w:szCs w:val="28"/>
        </w:rPr>
        <w:t xml:space="preserve"> troisième ligne du tableau)</w:t>
      </w:r>
    </w:p>
    <w:sectPr w:rsidR="0037588F" w:rsidRPr="0037588F" w:rsidSect="003E52A1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8443" w14:textId="77777777" w:rsidR="00D55F1B" w:rsidRDefault="00D55F1B" w:rsidP="00430EFB">
      <w:pPr>
        <w:spacing w:after="0" w:line="240" w:lineRule="auto"/>
      </w:pPr>
      <w:r>
        <w:separator/>
      </w:r>
    </w:p>
  </w:endnote>
  <w:endnote w:type="continuationSeparator" w:id="0">
    <w:p w14:paraId="2AFD3E04" w14:textId="77777777" w:rsidR="00D55F1B" w:rsidRDefault="00D55F1B" w:rsidP="0043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5336" w14:textId="7376218C" w:rsidR="00430EFB" w:rsidRDefault="00430EFB" w:rsidP="00430EFB">
    <w:pPr>
      <w:pStyle w:val="Pieddepage"/>
      <w:jc w:val="right"/>
    </w:pPr>
    <w:r>
      <w:t xml:space="preserve">Manche 2 </w:t>
    </w:r>
    <w:r w:rsidRPr="00486B22">
      <w:t xml:space="preserve">du </w:t>
    </w:r>
    <w:r>
      <w:t>16</w:t>
    </w:r>
    <w:r w:rsidRPr="00486B22">
      <w:t>/</w:t>
    </w:r>
    <w:r>
      <w:t>0</w:t>
    </w:r>
    <w:r w:rsidRPr="00486B22">
      <w:t>1/2</w:t>
    </w:r>
    <w:r>
      <w:t>3</w:t>
    </w:r>
    <w:r w:rsidRPr="00486B22">
      <w:t xml:space="preserve"> au </w:t>
    </w:r>
    <w:r>
      <w:t>28</w:t>
    </w:r>
    <w:r w:rsidRPr="00486B22">
      <w:t>/</w:t>
    </w:r>
    <w:r>
      <w:t>01</w:t>
    </w:r>
    <w:r w:rsidRPr="00486B22">
      <w:t>/2</w:t>
    </w:r>
    <w:r>
      <w:t>3</w:t>
    </w:r>
    <w:r w:rsidRPr="00486B22">
      <w:t xml:space="preserve"> </w:t>
    </w:r>
    <w:r>
      <w:t xml:space="preserve">- Niveau </w:t>
    </w:r>
    <w:r>
      <w:t>GS</w:t>
    </w:r>
    <w:r>
      <w:t xml:space="preserve"> - Challenge mathématiques - Année 22-23 - Mission Mathématiques 68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E0C" w14:textId="77777777" w:rsidR="00D55F1B" w:rsidRDefault="00D55F1B" w:rsidP="00430EFB">
      <w:pPr>
        <w:spacing w:after="0" w:line="240" w:lineRule="auto"/>
      </w:pPr>
      <w:r>
        <w:separator/>
      </w:r>
    </w:p>
  </w:footnote>
  <w:footnote w:type="continuationSeparator" w:id="0">
    <w:p w14:paraId="3D4AF5A8" w14:textId="77777777" w:rsidR="00D55F1B" w:rsidRDefault="00D55F1B" w:rsidP="0043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11.25pt;visibility:visible;mso-wrap-style:square" o:bullet="t">
        <v:imagedata r:id="rId1" o:title="49DDD4A5"/>
      </v:shape>
    </w:pict>
  </w:numPicBullet>
  <w:abstractNum w:abstractNumId="0" w15:restartNumberingAfterBreak="0">
    <w:nsid w:val="1AA977C6"/>
    <w:multiLevelType w:val="hybridMultilevel"/>
    <w:tmpl w:val="611E1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0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2"/>
    <w:rsid w:val="0037588F"/>
    <w:rsid w:val="003E52A1"/>
    <w:rsid w:val="00430EFB"/>
    <w:rsid w:val="00456CCF"/>
    <w:rsid w:val="005F32A2"/>
    <w:rsid w:val="006829C0"/>
    <w:rsid w:val="00723488"/>
    <w:rsid w:val="007D6628"/>
    <w:rsid w:val="007F71FB"/>
    <w:rsid w:val="0081635E"/>
    <w:rsid w:val="009C6E8D"/>
    <w:rsid w:val="009D4D98"/>
    <w:rsid w:val="009D6910"/>
    <w:rsid w:val="00AD5F1D"/>
    <w:rsid w:val="00D55F1B"/>
    <w:rsid w:val="00D84CE1"/>
    <w:rsid w:val="1A51A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19F"/>
  <w15:chartTrackingRefBased/>
  <w15:docId w15:val="{252B2C2B-6658-4625-AE09-C2D66FA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E52A1"/>
  </w:style>
  <w:style w:type="character" w:customStyle="1" w:styleId="eop">
    <w:name w:val="eop"/>
    <w:basedOn w:val="Policepardfaut"/>
    <w:rsid w:val="003E52A1"/>
  </w:style>
  <w:style w:type="paragraph" w:styleId="Paragraphedeliste">
    <w:name w:val="List Paragraph"/>
    <w:basedOn w:val="Normal"/>
    <w:uiPriority w:val="34"/>
    <w:qFormat/>
    <w:rsid w:val="003758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FB"/>
  </w:style>
  <w:style w:type="paragraph" w:styleId="Pieddepage">
    <w:name w:val="footer"/>
    <w:basedOn w:val="Normal"/>
    <w:link w:val="PieddepageCar"/>
    <w:uiPriority w:val="99"/>
    <w:unhideWhenUsed/>
    <w:rsid w:val="0043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7" ma:contentTypeDescription="Crée un document." ma:contentTypeScope="" ma:versionID="3b01ee45c54ee813385be25f0537f830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b5672727d4912de21cdf282e43d8231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B7172-AAA2-439D-BC07-C4A84C45E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BDE4EF-F641-4F3A-BBF2-06A26865C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73DAA-BEF0-43CB-901C-2577D7D98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5c5b-347f-4502-b141-82b8f329a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vdionisi</dc:creator>
  <cp:keywords/>
  <dc:description/>
  <cp:lastModifiedBy>Landru, Frédéric</cp:lastModifiedBy>
  <cp:revision>8</cp:revision>
  <dcterms:created xsi:type="dcterms:W3CDTF">2023-01-05T16:04:00Z</dcterms:created>
  <dcterms:modified xsi:type="dcterms:W3CDTF">2023-01-16T08:03:00Z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